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B1A20" w14:textId="77777777" w:rsidR="00251912" w:rsidRDefault="00251912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Y="1816"/>
        <w:tblW w:w="9062" w:type="dxa"/>
        <w:tblLayout w:type="fixed"/>
        <w:tblLook w:val="01E0" w:firstRow="1" w:lastRow="1" w:firstColumn="1" w:lastColumn="1" w:noHBand="0" w:noVBand="0"/>
      </w:tblPr>
      <w:tblGrid>
        <w:gridCol w:w="4534"/>
        <w:gridCol w:w="4528"/>
      </w:tblGrid>
      <w:tr w:rsidR="00251912" w14:paraId="18B43035" w14:textId="77777777">
        <w:trPr>
          <w:trHeight w:val="1262"/>
        </w:trPr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96143F" w14:textId="77777777" w:rsidR="00251912" w:rsidRDefault="00000000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OBRAZAC</w:t>
            </w:r>
          </w:p>
          <w:p w14:paraId="38936777" w14:textId="77777777" w:rsidR="00251912" w:rsidRDefault="00000000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sudjelovanja u postupku savjetovanju s javnošću o </w:t>
            </w:r>
          </w:p>
          <w:p w14:paraId="09F50B03" w14:textId="77777777" w:rsidR="00251912" w:rsidRDefault="00000000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nacrtu Pravilnika o provedbi postupaka jednostavne nabave</w:t>
            </w:r>
          </w:p>
        </w:tc>
      </w:tr>
      <w:tr w:rsidR="00251912" w14:paraId="065BC77A" w14:textId="77777777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2AFC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Naziv akta / dokumenta za koji se provodi savjetovanje: </w:t>
            </w:r>
          </w:p>
          <w:p w14:paraId="423FD532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Nacrt Odluke o provođenju postupaka jednostavne nabave</w:t>
            </w:r>
          </w:p>
          <w:p w14:paraId="25E2BC3A" w14:textId="77777777" w:rsidR="00251912" w:rsidRDefault="00251912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1912" w14:paraId="1C80EC62" w14:textId="77777777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54F6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49C81957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Pučko otvoreno učilište Daruvar, Trg kralja Tomislava 14a, 43500 D</w:t>
            </w:r>
            <w:r>
              <w:rPr>
                <w:rFonts w:ascii="Arial" w:hAnsi="Arial" w:cs="Arial"/>
                <w:b/>
                <w:sz w:val="20"/>
                <w:szCs w:val="20"/>
                <w:u w:val="double"/>
              </w:rPr>
              <w:t>aruvar</w:t>
            </w:r>
          </w:p>
        </w:tc>
      </w:tr>
      <w:tr w:rsidR="00251912" w14:paraId="3E619A9B" w14:textId="77777777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933E9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2B492FFD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27.7.2026.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B52F" w14:textId="77777777" w:rsidR="00251912" w:rsidRDefault="00000000">
            <w:pPr>
              <w:widowControl w:val="0"/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15AD8F5D" w14:textId="77777777" w:rsidR="00251912" w:rsidRDefault="00000000">
            <w:pPr>
              <w:widowControl w:val="0"/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27.8.2026.</w:t>
            </w:r>
          </w:p>
        </w:tc>
      </w:tr>
      <w:tr w:rsidR="00251912" w14:paraId="07FCAEAC" w14:textId="77777777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51283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FC23" w14:textId="77777777" w:rsidR="00251912" w:rsidRDefault="00251912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12" w14:paraId="64F3ADBF" w14:textId="77777777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BBCE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6D9B" w14:textId="77777777" w:rsidR="00251912" w:rsidRDefault="00251912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12" w14:paraId="46E9CF0A" w14:textId="77777777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D5B70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9DCD5" w14:textId="77777777" w:rsidR="00251912" w:rsidRDefault="00251912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12" w14:paraId="5C7A5A47" w14:textId="77777777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8F8C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7AA53" w14:textId="77777777" w:rsidR="00251912" w:rsidRDefault="00000000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1CFE2266" w14:textId="77777777" w:rsidR="00251912" w:rsidRDefault="00000000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</w:tr>
      <w:tr w:rsidR="00251912" w14:paraId="0F2AD666" w14:textId="77777777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62A9C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D9431" w14:textId="77777777" w:rsidR="00251912" w:rsidRDefault="00251912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12" w14:paraId="78C9833F" w14:textId="77777777">
        <w:tc>
          <w:tcPr>
            <w:tcW w:w="4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BC2D" w14:textId="77777777" w:rsidR="00251912" w:rsidRDefault="00000000">
            <w:pPr>
              <w:widowControl w:val="0"/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3023B" w14:textId="77777777" w:rsidR="00251912" w:rsidRDefault="00251912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12" w14:paraId="60070498" w14:textId="77777777">
        <w:tc>
          <w:tcPr>
            <w:tcW w:w="4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04B7" w14:textId="77777777" w:rsidR="00251912" w:rsidRDefault="00251912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AD200" w14:textId="77777777" w:rsidR="00251912" w:rsidRDefault="00251912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12" w14:paraId="09374240" w14:textId="77777777">
        <w:tc>
          <w:tcPr>
            <w:tcW w:w="4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816B6" w14:textId="77777777" w:rsidR="00251912" w:rsidRDefault="00251912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EF46" w14:textId="77777777" w:rsidR="00251912" w:rsidRDefault="00251912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12" w14:paraId="4F8A37D5" w14:textId="77777777">
        <w:tc>
          <w:tcPr>
            <w:tcW w:w="4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5415B" w14:textId="77777777" w:rsidR="00251912" w:rsidRDefault="00251912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90B11" w14:textId="77777777" w:rsidR="00251912" w:rsidRDefault="00251912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12" w14:paraId="30576A69" w14:textId="77777777">
        <w:tc>
          <w:tcPr>
            <w:tcW w:w="4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CCA1D" w14:textId="77777777" w:rsidR="00251912" w:rsidRDefault="00251912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264F2" w14:textId="77777777" w:rsidR="00251912" w:rsidRDefault="00251912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12" w14:paraId="239D8880" w14:textId="77777777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1776" w14:textId="77777777" w:rsidR="00251912" w:rsidRDefault="00000000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2D120" w14:textId="77777777" w:rsidR="00251912" w:rsidRDefault="00251912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12" w14:paraId="381D64F5" w14:textId="77777777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621A" w14:textId="77777777" w:rsidR="00251912" w:rsidRDefault="00000000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 li suglasni da se ovaj obrazac, s imenom/nazivom sudionika/ce savjetovanja, objavi na internetskoj stranici učilišta? (zaokružiti)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63D9" w14:textId="77777777" w:rsidR="00251912" w:rsidRDefault="00000000">
            <w:pPr>
              <w:widowControl w:val="0"/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                       NE</w:t>
            </w:r>
          </w:p>
        </w:tc>
      </w:tr>
      <w:tr w:rsidR="00251912" w14:paraId="6B978875" w14:textId="77777777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6DED9" w14:textId="77777777" w:rsidR="00251912" w:rsidRDefault="00000000">
            <w:pPr>
              <w:widowControl w:val="0"/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Popunjeni obrazac s prilogom potrebno je dostaviti zaključno do 12.8.2026. na adresu elektroničke pošte: </w:t>
            </w:r>
            <w:hyperlink r:id="rId4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info@pou-daruvar.hr</w:t>
              </w:r>
            </w:hyperlink>
          </w:p>
          <w:p w14:paraId="34900E7D" w14:textId="77777777" w:rsidR="00251912" w:rsidRDefault="00000000">
            <w:pPr>
              <w:widowControl w:val="0"/>
              <w:spacing w:before="120" w:after="120" w:line="259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Kontakt osoba za provedbu savjetovanja: </w:t>
            </w:r>
            <w:r>
              <w:rPr>
                <w:rStyle w:val="Hyperlink"/>
                <w:rFonts w:ascii="Arial" w:hAnsi="Arial" w:cs="Arial"/>
                <w:sz w:val="20"/>
                <w:szCs w:val="20"/>
              </w:rPr>
              <w:t>info@pou-daruvar.hr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br. tel. 043-331-440)</w:t>
            </w:r>
          </w:p>
          <w:p w14:paraId="15889B38" w14:textId="77777777" w:rsidR="00251912" w:rsidRDefault="00000000">
            <w:pPr>
              <w:widowControl w:val="0"/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4B76399" w14:textId="77777777" w:rsidR="00251912" w:rsidRDefault="00000000">
            <w:pPr>
              <w:widowControl w:val="0"/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Izvješće će biti objavljeno do 25.8.2026. na internetskoj stranici Pučkog otvorenog učilišta Daruvar, na poveznici </w:t>
            </w:r>
            <w:hyperlink r:id="rId5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www.</w:t>
              </w:r>
            </w:hyperlink>
            <w:r>
              <w:rPr>
                <w:rStyle w:val="Hyperlink"/>
                <w:rFonts w:ascii="Arial" w:hAnsi="Arial" w:cs="Arial"/>
                <w:sz w:val="20"/>
                <w:szCs w:val="20"/>
              </w:rPr>
              <w:t>pou-daruvar.hr</w:t>
            </w:r>
          </w:p>
          <w:p w14:paraId="7A74BD85" w14:textId="77777777" w:rsidR="00251912" w:rsidRDefault="00000000">
            <w:pPr>
              <w:widowControl w:val="0"/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2F5AD522" w14:textId="77777777" w:rsidR="00251912" w:rsidRDefault="0000000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Anonimni, uvredljivi i irelevantni komentari neće se objaviti.</w:t>
      </w:r>
    </w:p>
    <w:p w14:paraId="4AAF5118" w14:textId="77777777" w:rsidR="00251912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Sukladno Uredbi (EU) 2016/679 Europskog parlamenta i Vijeća od 27. travnja 2016. o zaštiti pojedinaca u vezi s obradom osobnih podataka i o slobodnom kretanju tajnih podataka te o stavljanju izvan snage Direktive 95/46/EZ (SL L 119, 4.5.2016.) osobni podaci neće se koristiti u druge svrhe, osim u povijesne, statističke ili znanstvene svrhe, uz uvjet poduzimanja odgovarajućih zaštitnih mjera.</w:t>
      </w:r>
    </w:p>
    <w:p w14:paraId="42C6D418" w14:textId="77777777" w:rsidR="00251912" w:rsidRDefault="00251912">
      <w:pPr>
        <w:rPr>
          <w:rFonts w:ascii="Arial" w:hAnsi="Arial" w:cs="Arial"/>
        </w:rPr>
      </w:pPr>
    </w:p>
    <w:sectPr w:rsidR="00251912" w:rsidSect="006676B1">
      <w:pgSz w:w="11906" w:h="16838"/>
      <w:pgMar w:top="709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12"/>
    <w:rsid w:val="00251912"/>
    <w:rsid w:val="006676B1"/>
    <w:rsid w:val="00A9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A3FD"/>
  <w15:docId w15:val="{971DDF4D-4C0A-431C-8F47-2F29F4E3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pPr>
      <w:spacing w:after="200" w:line="276" w:lineRule="auto"/>
    </w:pPr>
    <w:rPr>
      <w:rFonts w:ascii="Calibri" w:eastAsiaTheme="minorEastAsia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72214"/>
    <w:rPr>
      <w:rFonts w:eastAsiaTheme="minorEastAsia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72214"/>
    <w:rPr>
      <w:rFonts w:eastAsiaTheme="minorEastAsia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55A4E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Normal"/>
    <w:uiPriority w:val="35"/>
    <w:qFormat/>
    <w:rsid w:val="005E76B0"/>
    <w:rPr>
      <w:rFonts w:eastAsia="Calibri" w:cs="Times New Roman"/>
      <w:b/>
      <w:bCs/>
      <w:sz w:val="20"/>
      <w:szCs w:val="20"/>
      <w:lang w:eastAsia="en-US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t-9-8">
    <w:name w:val="t-9-8"/>
    <w:basedOn w:val="Normal"/>
    <w:qFormat/>
    <w:rsid w:val="005E76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Zaglavljeipodnoje">
    <w:name w:val="Zaglavlje i podnožj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5E76B0"/>
    <w:rPr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apina.hr/" TargetMode="External"/><Relationship Id="rId4" Type="http://schemas.openxmlformats.org/officeDocument/2006/relationships/hyperlink" Target="mailto:pou@krapin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POU Daruvar</cp:lastModifiedBy>
  <cp:revision>6</cp:revision>
  <cp:lastPrinted>2026-05-25T10:15:00Z</cp:lastPrinted>
  <dcterms:created xsi:type="dcterms:W3CDTF">2026-07-06T14:17:00Z</dcterms:created>
  <dcterms:modified xsi:type="dcterms:W3CDTF">2026-07-27T11:41:00Z</dcterms:modified>
  <dc:language>hr-HR</dc:language>
</cp:coreProperties>
</file>